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A7" w:rsidRPr="00B052A7" w:rsidRDefault="004A07A7" w:rsidP="004A07A7">
      <w:bookmarkStart w:id="0" w:name="_GoBack"/>
      <w:bookmarkEnd w:id="0"/>
      <w:r>
        <w:rPr>
          <w:rFonts w:hint="eastAsia"/>
        </w:rPr>
        <w:t>附</w:t>
      </w:r>
      <w:r>
        <w:rPr>
          <w:rFonts w:hint="eastAsia"/>
        </w:rPr>
        <w:t>3-1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59"/>
        <w:gridCol w:w="3636"/>
        <w:gridCol w:w="851"/>
      </w:tblGrid>
      <w:tr w:rsidR="004A07A7" w:rsidRPr="002F6C98" w:rsidTr="003E3D84">
        <w:trPr>
          <w:jc w:val="center"/>
        </w:trPr>
        <w:tc>
          <w:tcPr>
            <w:tcW w:w="1134" w:type="dxa"/>
            <w:vAlign w:val="center"/>
          </w:tcPr>
          <w:p w:rsidR="004A07A7" w:rsidRPr="002F6C98" w:rsidRDefault="004A07A7" w:rsidP="003E3D84">
            <w:pPr>
              <w:spacing w:line="360" w:lineRule="auto"/>
              <w:jc w:val="center"/>
            </w:pPr>
            <w:r w:rsidRPr="002F6C98">
              <w:t>项目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  <w:jc w:val="center"/>
            </w:pPr>
            <w:r w:rsidRPr="002F6C98">
              <w:t>性能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  <w:jc w:val="center"/>
            </w:pPr>
            <w:r w:rsidRPr="002F6C98">
              <w:t>指标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  <w:jc w:val="center"/>
            </w:pPr>
            <w:r w:rsidRPr="002F6C98">
              <w:t>备注</w:t>
            </w: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 w:val="restart"/>
            <w:vAlign w:val="center"/>
          </w:tcPr>
          <w:p w:rsidR="004A07A7" w:rsidRPr="002F6C98" w:rsidRDefault="004A07A7" w:rsidP="003E3D84">
            <w:pPr>
              <w:spacing w:line="360" w:lineRule="auto"/>
              <w:jc w:val="left"/>
            </w:pPr>
            <w:r>
              <w:rPr>
                <w:rFonts w:hint="eastAsia"/>
              </w:rPr>
              <w:t>六自由度平</w:t>
            </w:r>
            <w:r w:rsidRPr="002F6C98">
              <w:t>台技术指标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负载重量</w:t>
            </w:r>
            <w:r w:rsidRPr="002F6C98">
              <w:t>/Kg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&gt;</w:t>
            </w:r>
            <w:r>
              <w:t>2</w:t>
            </w:r>
            <w:r w:rsidRPr="002F6C98"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俯仰、横滚、方位角</w:t>
            </w:r>
            <w:r w:rsidRPr="002F6C98">
              <w:t>/°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±</w:t>
            </w: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俯仰、横滚、方位角姿态控制精度</w:t>
            </w:r>
            <w:r w:rsidRPr="002F6C98">
              <w:t>/°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&lt;0.0</w:t>
            </w: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三轴角位置分辨率</w:t>
            </w:r>
            <w:r w:rsidRPr="002F6C98">
              <w:t>/°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±0.000</w:t>
            </w: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最小角速度</w:t>
            </w:r>
            <w:r w:rsidRPr="002F6C98">
              <w:t>/°/s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0.02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最大角速度</w:t>
            </w:r>
            <w:r w:rsidRPr="002F6C98">
              <w:t>/°/s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1</w:t>
            </w: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模拟三轴运动频率</w:t>
            </w:r>
            <w:r w:rsidRPr="002F6C98">
              <w:t>/Hz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范围</w:t>
            </w:r>
            <w:r w:rsidRPr="002F6C98">
              <w:t>20°</w:t>
            </w:r>
            <w:r w:rsidRPr="002F6C98">
              <w:t>，频率：</w:t>
            </w:r>
            <w:r w:rsidRPr="002F6C98">
              <w:t>0.</w:t>
            </w:r>
            <w:r>
              <w:t>5</w:t>
            </w:r>
            <w:r w:rsidRPr="002F6C98">
              <w:t>Hz</w:t>
            </w:r>
          </w:p>
          <w:p w:rsidR="004A07A7" w:rsidRPr="002F6C98" w:rsidRDefault="004A07A7" w:rsidP="003E3D84">
            <w:r w:rsidRPr="002F6C98">
              <w:t>范围</w:t>
            </w:r>
            <w:r w:rsidRPr="002F6C98">
              <w:t>3°</w:t>
            </w:r>
            <w:r w:rsidRPr="002F6C98">
              <w:t>，频率：</w:t>
            </w:r>
            <w:r w:rsidRPr="002F6C98">
              <w:t>0.</w:t>
            </w:r>
            <w:r>
              <w:t>9</w:t>
            </w:r>
            <w:r w:rsidRPr="002F6C98">
              <w:t>Hz</w:t>
            </w:r>
          </w:p>
          <w:p w:rsidR="004A07A7" w:rsidRPr="002F6C98" w:rsidRDefault="004A07A7" w:rsidP="003E3D84">
            <w:r w:rsidRPr="002F6C98">
              <w:t>范围</w:t>
            </w:r>
            <w:r w:rsidRPr="002F6C98">
              <w:t>2°</w:t>
            </w:r>
            <w:r w:rsidRPr="002F6C98">
              <w:t>，频率：</w:t>
            </w:r>
            <w:r w:rsidRPr="002F6C98">
              <w:t>1</w:t>
            </w:r>
            <w:r>
              <w:t>.2</w:t>
            </w:r>
            <w:r w:rsidRPr="002F6C98">
              <w:t>Hz</w:t>
            </w:r>
          </w:p>
          <w:p w:rsidR="004A07A7" w:rsidRPr="002F6C98" w:rsidRDefault="004A07A7" w:rsidP="003E3D84">
            <w:r w:rsidRPr="002F6C98">
              <w:t>范围</w:t>
            </w:r>
            <w:r w:rsidRPr="002F6C98">
              <w:t>1°</w:t>
            </w:r>
            <w:r w:rsidRPr="002F6C98">
              <w:t>，频率：</w:t>
            </w:r>
            <w:r w:rsidRPr="002F6C98">
              <w:t>1.</w:t>
            </w:r>
            <w:r>
              <w:t>3</w:t>
            </w:r>
            <w:r w:rsidRPr="002F6C98">
              <w:t>Hz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安全保护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具有软件和硬件两级安全保护措施，可以对转台的位置和速度进行保护，并具有故障定位功能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 w:val="restart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高动态多通道测试系统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嵌入式机箱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4</w:t>
            </w:r>
            <w:r w:rsidRPr="002F6C98">
              <w:t>扩展槽，支持所有</w:t>
            </w:r>
            <w:r w:rsidRPr="002F6C98">
              <w:t>CRIO I/O</w:t>
            </w:r>
            <w:r w:rsidRPr="002F6C98">
              <w:t>模块，可重新配置</w:t>
            </w:r>
            <w:r w:rsidRPr="002F6C98">
              <w:t>I/O</w:t>
            </w:r>
            <w:r w:rsidRPr="002F6C98">
              <w:t>口，使用</w:t>
            </w:r>
            <w:r w:rsidRPr="002F6C98">
              <w:t>LabVIEW</w:t>
            </w:r>
            <w:r w:rsidRPr="002F6C98">
              <w:t>可自动生成自定义控制和信号处理电路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实时控制器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533MHz</w:t>
            </w:r>
            <w:r w:rsidRPr="002F6C98">
              <w:t>主频，</w:t>
            </w:r>
            <w:r w:rsidRPr="002F6C98">
              <w:t>256MB DRAM</w:t>
            </w:r>
            <w:r w:rsidRPr="002F6C98">
              <w:t>和</w:t>
            </w:r>
            <w:r w:rsidRPr="002F6C98">
              <w:t>2GB</w:t>
            </w:r>
            <w:r w:rsidRPr="002F6C98">
              <w:t>存储容量，控制器具有双以太网端口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  <w:tr w:rsidR="004A07A7" w:rsidRPr="002F6C98" w:rsidTr="003E3D84">
        <w:trPr>
          <w:jc w:val="center"/>
        </w:trPr>
        <w:tc>
          <w:tcPr>
            <w:tcW w:w="1134" w:type="dxa"/>
            <w:vMerge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  <w:tc>
          <w:tcPr>
            <w:tcW w:w="2459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  <w:r w:rsidRPr="002F6C98">
              <w:t>同步模块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4A07A7" w:rsidRPr="002F6C98" w:rsidRDefault="004A07A7" w:rsidP="003E3D84">
            <w:r w:rsidRPr="002F6C98">
              <w:t>可以同步多个机箱的高速模拟输入模块，同步多个机箱的所有</w:t>
            </w:r>
            <w:r w:rsidRPr="002F6C98">
              <w:t>I/O</w:t>
            </w:r>
            <w:r w:rsidRPr="002F6C98">
              <w:t>模块，</w:t>
            </w:r>
            <w:r w:rsidRPr="002F6C98">
              <w:t>1</w:t>
            </w:r>
            <w:r w:rsidRPr="002F6C98">
              <w:t>输入</w:t>
            </w:r>
            <w:r w:rsidRPr="002F6C98">
              <w:t>2</w:t>
            </w:r>
            <w:r w:rsidRPr="002F6C98">
              <w:t>输出端口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07A7" w:rsidRPr="002F6C98" w:rsidRDefault="004A07A7" w:rsidP="003E3D84">
            <w:pPr>
              <w:spacing w:line="360" w:lineRule="auto"/>
            </w:pPr>
          </w:p>
        </w:tc>
      </w:tr>
    </w:tbl>
    <w:p w:rsidR="006850FF" w:rsidRPr="004A07A7" w:rsidRDefault="006850FF" w:rsidP="004A07A7"/>
    <w:sectPr w:rsidR="006850FF" w:rsidRPr="004A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A7"/>
    <w:rsid w:val="00262758"/>
    <w:rsid w:val="003F730D"/>
    <w:rsid w:val="004A07A7"/>
    <w:rsid w:val="006850FF"/>
    <w:rsid w:val="008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4A07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A07A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6275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62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4A07A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A07A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0"/>
    <w:uiPriority w:val="99"/>
    <w:semiHidden/>
    <w:unhideWhenUsed/>
    <w:rsid w:val="0026275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62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cp:lastPrinted>2020-07-17T01:51:00Z</cp:lastPrinted>
  <dcterms:created xsi:type="dcterms:W3CDTF">2020-07-22T02:03:00Z</dcterms:created>
  <dcterms:modified xsi:type="dcterms:W3CDTF">2020-07-22T02:03:00Z</dcterms:modified>
</cp:coreProperties>
</file>